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9" w:rsidRDefault="00211AA7" w:rsidP="00033F8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-537845</wp:posOffset>
            </wp:positionV>
            <wp:extent cx="2524125" cy="1971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40" cy="19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F86" w:rsidRPr="00211AA7" w:rsidRDefault="006032FC" w:rsidP="00E4238F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                </w:t>
      </w:r>
      <w:r w:rsidR="008B7FDA">
        <w:rPr>
          <w:rFonts w:ascii="Trebuchet MS" w:hAnsi="Trebuchet MS"/>
          <w:sz w:val="44"/>
          <w:szCs w:val="44"/>
        </w:rPr>
        <w:t>AMPHORA</w:t>
      </w:r>
      <w:r>
        <w:rPr>
          <w:rFonts w:ascii="Trebuchet MS" w:hAnsi="Trebuchet MS"/>
          <w:sz w:val="44"/>
          <w:szCs w:val="44"/>
        </w:rPr>
        <w:t xml:space="preserve"> 2015    </w:t>
      </w:r>
      <w:r>
        <w:rPr>
          <w:rFonts w:ascii="Trebuchet MS" w:hAnsi="Trebuchet MS"/>
          <w:noProof/>
          <w:color w:val="000000"/>
          <w:sz w:val="44"/>
          <w:szCs w:val="44"/>
        </w:rPr>
        <w:drawing>
          <wp:inline distT="0" distB="0" distL="0" distR="0" wp14:anchorId="01F023A4" wp14:editId="7493ED6B">
            <wp:extent cx="1095375" cy="590550"/>
            <wp:effectExtent l="0" t="0" r="9525" b="0"/>
            <wp:docPr id="1" name="Image 1" descr="_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86" w:rsidRDefault="00033F86" w:rsidP="006032FC">
      <w:pPr>
        <w:rPr>
          <w:rFonts w:ascii="Comic Sans MS" w:hAnsi="Comic Sans MS"/>
          <w:sz w:val="36"/>
          <w:szCs w:val="36"/>
        </w:rPr>
      </w:pPr>
    </w:p>
    <w:p w:rsidR="00E4238F" w:rsidRDefault="00E4238F" w:rsidP="00F311A6">
      <w:pPr>
        <w:jc w:val="center"/>
        <w:rPr>
          <w:rFonts w:ascii="Comic Sans MS" w:hAnsi="Comic Sans MS"/>
          <w:sz w:val="28"/>
          <w:szCs w:val="28"/>
        </w:rPr>
      </w:pPr>
      <w:r w:rsidRPr="00555C92">
        <w:rPr>
          <w:rFonts w:ascii="Comic Sans MS" w:hAnsi="Comic Sans MS"/>
          <w:sz w:val="28"/>
          <w:szCs w:val="28"/>
        </w:rPr>
        <w:t>FICHE TECHNIQUE</w:t>
      </w:r>
    </w:p>
    <w:p w:rsidR="00297679" w:rsidRDefault="00297679" w:rsidP="00F311A6">
      <w:pPr>
        <w:jc w:val="center"/>
        <w:rPr>
          <w:rFonts w:ascii="Comic Sans MS" w:hAnsi="Comic Sans MS"/>
          <w:sz w:val="24"/>
          <w:szCs w:val="24"/>
        </w:rPr>
      </w:pPr>
    </w:p>
    <w:p w:rsidR="00555C92" w:rsidRPr="00555C92" w:rsidRDefault="00555C92" w:rsidP="00555C92">
      <w:pPr>
        <w:rPr>
          <w:rFonts w:ascii="Comic Sans MS" w:hAnsi="Comic Sans MS"/>
          <w:sz w:val="28"/>
          <w:szCs w:val="28"/>
          <w:u w:val="single"/>
        </w:rPr>
      </w:pPr>
      <w:r w:rsidRPr="00555C92">
        <w:rPr>
          <w:rFonts w:ascii="Comic Sans MS" w:hAnsi="Comic Sans MS"/>
          <w:sz w:val="28"/>
          <w:szCs w:val="28"/>
          <w:u w:val="single"/>
        </w:rPr>
        <w:t>Viticulture</w:t>
      </w:r>
    </w:p>
    <w:p w:rsidR="00E4238F" w:rsidRDefault="00E4238F" w:rsidP="00555C9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Appellation</w:t>
      </w:r>
      <w:r w:rsidR="00555C92">
        <w:rPr>
          <w:rFonts w:ascii="Comic Sans MS" w:hAnsi="Comic Sans MS"/>
          <w:sz w:val="24"/>
          <w:szCs w:val="24"/>
        </w:rPr>
        <w:t xml:space="preserve"> : </w:t>
      </w:r>
      <w:r w:rsidR="00555C92">
        <w:rPr>
          <w:rFonts w:ascii="Comic Sans MS" w:hAnsi="Comic Sans MS"/>
          <w:sz w:val="24"/>
          <w:szCs w:val="24"/>
        </w:rPr>
        <w:tab/>
      </w:r>
      <w:r w:rsidR="00F311A6">
        <w:rPr>
          <w:rFonts w:ascii="Comic Sans MS" w:hAnsi="Comic Sans MS"/>
          <w:sz w:val="24"/>
          <w:szCs w:val="24"/>
        </w:rPr>
        <w:tab/>
      </w:r>
      <w:r w:rsidR="003F02A1">
        <w:rPr>
          <w:rFonts w:ascii="Comic Sans MS" w:hAnsi="Comic Sans MS"/>
          <w:sz w:val="24"/>
          <w:szCs w:val="24"/>
        </w:rPr>
        <w:t>Vin de FRANCE</w:t>
      </w:r>
    </w:p>
    <w:p w:rsidR="00555C92" w:rsidRDefault="00555C92" w:rsidP="00E423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67CB4">
        <w:rPr>
          <w:rFonts w:ascii="Comic Sans MS" w:hAnsi="Comic Sans MS"/>
          <w:sz w:val="24"/>
          <w:szCs w:val="24"/>
        </w:rPr>
        <w:tab/>
      </w:r>
      <w:r w:rsidR="00F355A8">
        <w:rPr>
          <w:rFonts w:ascii="Comic Sans MS" w:hAnsi="Comic Sans MS"/>
          <w:sz w:val="24"/>
          <w:szCs w:val="24"/>
        </w:rPr>
        <w:t>3</w:t>
      </w:r>
      <w:r w:rsidR="00B67CB4">
        <w:rPr>
          <w:rFonts w:ascii="Comic Sans MS" w:hAnsi="Comic Sans MS"/>
          <w:sz w:val="24"/>
          <w:szCs w:val="24"/>
        </w:rPr>
        <w:t xml:space="preserve"> ha</w:t>
      </w:r>
    </w:p>
    <w:p w:rsidR="00555C92" w:rsidRDefault="00555C92" w:rsidP="00E423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Encépagement : </w:t>
      </w:r>
      <w:r>
        <w:rPr>
          <w:rFonts w:ascii="Comic Sans MS" w:hAnsi="Comic Sans MS"/>
          <w:sz w:val="24"/>
          <w:szCs w:val="24"/>
        </w:rPr>
        <w:tab/>
      </w:r>
      <w:r w:rsidR="00F311A6">
        <w:rPr>
          <w:rFonts w:ascii="Comic Sans MS" w:hAnsi="Comic Sans MS"/>
          <w:sz w:val="24"/>
          <w:szCs w:val="24"/>
        </w:rPr>
        <w:tab/>
      </w:r>
      <w:r w:rsidR="003608D0">
        <w:rPr>
          <w:rFonts w:ascii="Comic Sans MS" w:hAnsi="Comic Sans MS"/>
          <w:sz w:val="24"/>
          <w:szCs w:val="24"/>
        </w:rPr>
        <w:t>50</w:t>
      </w:r>
      <w:r w:rsidR="00F311A6">
        <w:rPr>
          <w:rFonts w:ascii="Comic Sans MS" w:hAnsi="Comic Sans MS"/>
          <w:sz w:val="24"/>
          <w:szCs w:val="24"/>
        </w:rPr>
        <w:t>% syrah</w:t>
      </w:r>
      <w:proofErr w:type="gramStart"/>
      <w:r w:rsidR="00F355A8">
        <w:rPr>
          <w:rFonts w:ascii="Comic Sans MS" w:hAnsi="Comic Sans MS"/>
          <w:sz w:val="24"/>
          <w:szCs w:val="24"/>
        </w:rPr>
        <w:t>,50</w:t>
      </w:r>
      <w:proofErr w:type="gramEnd"/>
      <w:r w:rsidR="00F355A8">
        <w:rPr>
          <w:rFonts w:ascii="Comic Sans MS" w:hAnsi="Comic Sans MS"/>
          <w:sz w:val="24"/>
          <w:szCs w:val="24"/>
        </w:rPr>
        <w:t>%</w:t>
      </w:r>
      <w:r w:rsidR="00C81D6D">
        <w:rPr>
          <w:rFonts w:ascii="Comic Sans MS" w:hAnsi="Comic Sans MS"/>
          <w:sz w:val="24"/>
          <w:szCs w:val="24"/>
        </w:rPr>
        <w:t xml:space="preserve"> Cinsault</w:t>
      </w:r>
    </w:p>
    <w:p w:rsidR="00F311A6" w:rsidRDefault="00F311A6" w:rsidP="00E423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Densité :</w:t>
      </w:r>
      <w:r w:rsidR="00C81D6D">
        <w:rPr>
          <w:rFonts w:ascii="Comic Sans MS" w:hAnsi="Comic Sans MS"/>
          <w:sz w:val="24"/>
          <w:szCs w:val="24"/>
        </w:rPr>
        <w:tab/>
      </w:r>
      <w:r w:rsidR="00C81D6D">
        <w:rPr>
          <w:rFonts w:ascii="Comic Sans MS" w:hAnsi="Comic Sans MS"/>
          <w:sz w:val="24"/>
          <w:szCs w:val="24"/>
        </w:rPr>
        <w:tab/>
      </w:r>
      <w:r w:rsidR="00C81D6D">
        <w:rPr>
          <w:rFonts w:ascii="Comic Sans MS" w:hAnsi="Comic Sans MS"/>
          <w:sz w:val="24"/>
          <w:szCs w:val="24"/>
        </w:rPr>
        <w:tab/>
        <w:t>50</w:t>
      </w:r>
      <w:r w:rsidR="00B67CB4">
        <w:rPr>
          <w:rFonts w:ascii="Comic Sans MS" w:hAnsi="Comic Sans MS"/>
          <w:sz w:val="24"/>
          <w:szCs w:val="24"/>
        </w:rPr>
        <w:t>00 pieds/ha</w:t>
      </w:r>
    </w:p>
    <w:p w:rsidR="00F311A6" w:rsidRDefault="00F311A6" w:rsidP="00E423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Terroirs</w:t>
      </w:r>
      <w:r w:rsidR="00C81D6D">
        <w:rPr>
          <w:rFonts w:ascii="Comic Sans MS" w:hAnsi="Comic Sans MS"/>
          <w:sz w:val="24"/>
          <w:szCs w:val="24"/>
        </w:rPr>
        <w:t>, sols :</w:t>
      </w:r>
      <w:r w:rsidR="00C81D6D">
        <w:rPr>
          <w:rFonts w:ascii="Comic Sans MS" w:hAnsi="Comic Sans MS"/>
          <w:sz w:val="24"/>
          <w:szCs w:val="24"/>
        </w:rPr>
        <w:tab/>
      </w:r>
      <w:r w:rsidR="00C81D6D">
        <w:rPr>
          <w:rFonts w:ascii="Comic Sans MS" w:hAnsi="Comic Sans MS"/>
          <w:sz w:val="24"/>
          <w:szCs w:val="24"/>
        </w:rPr>
        <w:tab/>
        <w:t>Argile sur calcaire 100</w:t>
      </w:r>
      <w:r>
        <w:rPr>
          <w:rFonts w:ascii="Comic Sans MS" w:hAnsi="Comic Sans MS"/>
          <w:sz w:val="24"/>
          <w:szCs w:val="24"/>
        </w:rPr>
        <w:t>%</w:t>
      </w:r>
    </w:p>
    <w:p w:rsidR="00F311A6" w:rsidRDefault="00C81D6D" w:rsidP="00E423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311A6" w:rsidRDefault="00F311A6" w:rsidP="00E423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 moyen de la vigne :</w:t>
      </w:r>
      <w:r>
        <w:rPr>
          <w:rFonts w:ascii="Comic Sans MS" w:hAnsi="Comic Sans MS"/>
          <w:sz w:val="24"/>
          <w:szCs w:val="24"/>
        </w:rPr>
        <w:tab/>
      </w:r>
      <w:r w:rsidR="00F355A8">
        <w:rPr>
          <w:rFonts w:ascii="Comic Sans MS" w:hAnsi="Comic Sans MS"/>
          <w:sz w:val="24"/>
          <w:szCs w:val="24"/>
        </w:rPr>
        <w:t>20</w:t>
      </w:r>
      <w:r w:rsidR="00B67CB4">
        <w:rPr>
          <w:rFonts w:ascii="Comic Sans MS" w:hAnsi="Comic Sans MS"/>
          <w:sz w:val="24"/>
          <w:szCs w:val="24"/>
        </w:rPr>
        <w:t xml:space="preserve"> ans</w:t>
      </w:r>
    </w:p>
    <w:p w:rsidR="00F311A6" w:rsidRDefault="00F311A6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Pratiques culturales :</w:t>
      </w:r>
      <w:r>
        <w:rPr>
          <w:rFonts w:ascii="Comic Sans MS" w:hAnsi="Comic Sans MS"/>
          <w:sz w:val="24"/>
          <w:szCs w:val="24"/>
        </w:rPr>
        <w:tab/>
        <w:t>Travail des sols de manière mécaniqu</w:t>
      </w:r>
      <w:r w:rsidR="00F355A8">
        <w:rPr>
          <w:rFonts w:ascii="Comic Sans MS" w:hAnsi="Comic Sans MS"/>
          <w:sz w:val="24"/>
          <w:szCs w:val="24"/>
        </w:rPr>
        <w:t xml:space="preserve">e, en conversion BIO depuis 2009 </w:t>
      </w:r>
    </w:p>
    <w:p w:rsidR="00F311A6" w:rsidRDefault="00F355A8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Vendanges :</w:t>
      </w:r>
      <w:r>
        <w:rPr>
          <w:rFonts w:ascii="Comic Sans MS" w:hAnsi="Comic Sans MS"/>
          <w:sz w:val="24"/>
          <w:szCs w:val="24"/>
        </w:rPr>
        <w:tab/>
        <w:t>Du 2</w:t>
      </w:r>
      <w:r w:rsidR="00F311A6">
        <w:rPr>
          <w:rFonts w:ascii="Comic Sans MS" w:hAnsi="Comic Sans MS"/>
          <w:sz w:val="24"/>
          <w:szCs w:val="24"/>
        </w:rPr>
        <w:t xml:space="preserve"> au </w:t>
      </w:r>
      <w:r w:rsidR="006032FC">
        <w:rPr>
          <w:rFonts w:ascii="Comic Sans MS" w:hAnsi="Comic Sans MS"/>
          <w:sz w:val="24"/>
          <w:szCs w:val="24"/>
        </w:rPr>
        <w:t>4 septembre 2015</w:t>
      </w:r>
      <w:r w:rsidR="00B67CB4">
        <w:rPr>
          <w:rFonts w:ascii="Comic Sans MS" w:hAnsi="Comic Sans MS"/>
          <w:sz w:val="24"/>
          <w:szCs w:val="24"/>
        </w:rPr>
        <w:t xml:space="preserve">, </w:t>
      </w:r>
      <w:r w:rsidR="00C81D6D">
        <w:rPr>
          <w:rFonts w:ascii="Comic Sans MS" w:hAnsi="Comic Sans MS"/>
          <w:sz w:val="24"/>
          <w:szCs w:val="24"/>
        </w:rPr>
        <w:t xml:space="preserve"> vendanges mécaniques, </w:t>
      </w:r>
      <w:r w:rsidR="00F311A6">
        <w:rPr>
          <w:rFonts w:ascii="Comic Sans MS" w:hAnsi="Comic Sans MS"/>
          <w:sz w:val="24"/>
          <w:szCs w:val="24"/>
        </w:rPr>
        <w:t xml:space="preserve"> tri s</w:t>
      </w:r>
      <w:r w:rsidR="00CB0093">
        <w:rPr>
          <w:rFonts w:ascii="Comic Sans MS" w:hAnsi="Comic Sans MS"/>
          <w:sz w:val="24"/>
          <w:szCs w:val="24"/>
        </w:rPr>
        <w:t>éle</w:t>
      </w:r>
      <w:r w:rsidR="00B67CB4">
        <w:rPr>
          <w:rFonts w:ascii="Comic Sans MS" w:hAnsi="Comic Sans MS"/>
          <w:sz w:val="24"/>
          <w:szCs w:val="24"/>
        </w:rPr>
        <w:t>ctif.</w:t>
      </w:r>
      <w:r w:rsidR="005754F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500686" w:rsidRDefault="00500686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</w:p>
    <w:p w:rsidR="00500686" w:rsidRDefault="00500686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</w:p>
    <w:p w:rsidR="00500686" w:rsidRDefault="00500686" w:rsidP="00F311A6">
      <w:pPr>
        <w:spacing w:after="0"/>
        <w:ind w:left="2832" w:hanging="2832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Vinification élevage</w:t>
      </w:r>
    </w:p>
    <w:p w:rsidR="00500686" w:rsidRDefault="00500686" w:rsidP="00F311A6">
      <w:pPr>
        <w:spacing w:after="0"/>
        <w:ind w:left="2832" w:hanging="2832"/>
        <w:rPr>
          <w:rFonts w:ascii="Comic Sans MS" w:hAnsi="Comic Sans MS"/>
          <w:sz w:val="28"/>
          <w:szCs w:val="28"/>
          <w:u w:val="single"/>
        </w:rPr>
      </w:pPr>
    </w:p>
    <w:p w:rsidR="00500686" w:rsidRDefault="00500686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Cuverie : </w:t>
      </w:r>
      <w:r>
        <w:rPr>
          <w:rFonts w:ascii="Comic Sans MS" w:hAnsi="Comic Sans MS"/>
          <w:sz w:val="24"/>
          <w:szCs w:val="24"/>
        </w:rPr>
        <w:tab/>
      </w:r>
      <w:r w:rsidR="00CD1222">
        <w:rPr>
          <w:rFonts w:ascii="Comic Sans MS" w:hAnsi="Comic Sans MS"/>
          <w:sz w:val="24"/>
          <w:szCs w:val="24"/>
        </w:rPr>
        <w:t>C</w:t>
      </w:r>
      <w:r w:rsidR="004E76F9">
        <w:rPr>
          <w:rFonts w:ascii="Comic Sans MS" w:hAnsi="Comic Sans MS"/>
          <w:sz w:val="24"/>
          <w:szCs w:val="24"/>
        </w:rPr>
        <w:t>uv</w:t>
      </w:r>
      <w:r w:rsidR="00C81D6D">
        <w:rPr>
          <w:rFonts w:ascii="Comic Sans MS" w:hAnsi="Comic Sans MS"/>
          <w:sz w:val="24"/>
          <w:szCs w:val="24"/>
        </w:rPr>
        <w:t xml:space="preserve">es inox </w:t>
      </w:r>
    </w:p>
    <w:p w:rsidR="00500686" w:rsidRDefault="00500686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</w:p>
    <w:p w:rsidR="00500686" w:rsidRDefault="00CD1222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Temps d’élevage :</w:t>
      </w:r>
      <w:r>
        <w:rPr>
          <w:rFonts w:ascii="Comic Sans MS" w:hAnsi="Comic Sans MS"/>
          <w:sz w:val="24"/>
          <w:szCs w:val="24"/>
        </w:rPr>
        <w:tab/>
      </w:r>
      <w:r w:rsidR="00C81D6D">
        <w:rPr>
          <w:rFonts w:ascii="Comic Sans MS" w:hAnsi="Comic Sans MS"/>
          <w:sz w:val="24"/>
          <w:szCs w:val="24"/>
        </w:rPr>
        <w:t>12  mois en cuve inox.</w:t>
      </w:r>
    </w:p>
    <w:p w:rsidR="006D41EF" w:rsidRDefault="006D41EF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</w:p>
    <w:p w:rsidR="004E6AA7" w:rsidRDefault="004E6AA7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</w:p>
    <w:p w:rsidR="004E6AA7" w:rsidRPr="00500686" w:rsidRDefault="004E6AA7" w:rsidP="00F311A6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</w:p>
    <w:sectPr w:rsidR="004E6AA7" w:rsidRPr="00500686" w:rsidSect="00AF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8F"/>
    <w:rsid w:val="00033F86"/>
    <w:rsid w:val="000E1F5C"/>
    <w:rsid w:val="000E379D"/>
    <w:rsid w:val="00204290"/>
    <w:rsid w:val="00207024"/>
    <w:rsid w:val="00211AA7"/>
    <w:rsid w:val="00297679"/>
    <w:rsid w:val="002F51F1"/>
    <w:rsid w:val="003608D0"/>
    <w:rsid w:val="003F02A1"/>
    <w:rsid w:val="004E6AA7"/>
    <w:rsid w:val="004E76F9"/>
    <w:rsid w:val="00500686"/>
    <w:rsid w:val="00536F1A"/>
    <w:rsid w:val="00555C92"/>
    <w:rsid w:val="005754FB"/>
    <w:rsid w:val="006032FC"/>
    <w:rsid w:val="00634753"/>
    <w:rsid w:val="006A471F"/>
    <w:rsid w:val="006D41EF"/>
    <w:rsid w:val="007732BC"/>
    <w:rsid w:val="00811D8F"/>
    <w:rsid w:val="008B7FDA"/>
    <w:rsid w:val="00AF5C32"/>
    <w:rsid w:val="00B32779"/>
    <w:rsid w:val="00B67CB4"/>
    <w:rsid w:val="00C22A1D"/>
    <w:rsid w:val="00C81D6D"/>
    <w:rsid w:val="00CB0093"/>
    <w:rsid w:val="00CD1222"/>
    <w:rsid w:val="00DC0892"/>
    <w:rsid w:val="00DE7D30"/>
    <w:rsid w:val="00E4238F"/>
    <w:rsid w:val="00EA6266"/>
    <w:rsid w:val="00F311A6"/>
    <w:rsid w:val="00F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3</cp:revision>
  <cp:lastPrinted>2012-08-30T06:40:00Z</cp:lastPrinted>
  <dcterms:created xsi:type="dcterms:W3CDTF">2016-10-25T12:26:00Z</dcterms:created>
  <dcterms:modified xsi:type="dcterms:W3CDTF">2016-10-27T07:17:00Z</dcterms:modified>
</cp:coreProperties>
</file>